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E.T.L. La Frontera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-194907</wp:posOffset>
            </wp:positionV>
            <wp:extent cx="915597" cy="942265"/>
            <wp:effectExtent b="0" l="0" r="0" t="0"/>
            <wp:wrapNone/>
            <wp:docPr descr="Imagen que contiene Diagrama&#10;&#10;Descripción generada automáticamente" id="1" name="image1.jpg"/>
            <a:graphic>
              <a:graphicData uri="http://schemas.openxmlformats.org/drawingml/2006/picture">
                <pic:pic>
                  <pic:nvPicPr>
                    <pic:cNvPr descr="Imagen que contiene Diagrama&#10;&#10;Descripción generada automá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97" cy="942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FICHA DE INSCRIPCIÓN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CURSO:</w:t>
      </w:r>
    </w:p>
    <w:tbl>
      <w:tblPr>
        <w:tblStyle w:val="Table1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4394"/>
        <w:gridCol w:w="3113"/>
        <w:tblGridChange w:id="0">
          <w:tblGrid>
            <w:gridCol w:w="2689"/>
            <w:gridCol w:w="4394"/>
            <w:gridCol w:w="311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inicio y final: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LA PERSONA INTERESADA:</w:t>
      </w:r>
    </w:p>
    <w:tbl>
      <w:tblPr>
        <w:tblStyle w:val="Table2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3113"/>
        <w:tblGridChange w:id="0">
          <w:tblGrid>
            <w:gridCol w:w="7083"/>
            <w:gridCol w:w="31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D.N.I.: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nacimiento: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C.P.: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Municipio: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Provincia: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Ocupación: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Experiencia en ocio y tiempo libre (trabajo, voluntariado, participación en actividades, etc.):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Cómo nos has conocido: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RESPONSABLE LEGAL (EN EL CASO DE MENORES) Y/O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CONTACTO DE EMERGENCIA (EN CASO DE NECESIDAD)</w:t>
      </w:r>
    </w:p>
    <w:tbl>
      <w:tblPr>
        <w:tblStyle w:val="Table3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3113"/>
        <w:tblGridChange w:id="0">
          <w:tblGrid>
            <w:gridCol w:w="7083"/>
            <w:gridCol w:w="31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D.N.I.: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Relación: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 LEGAL:</w:t>
      </w:r>
    </w:p>
    <w:tbl>
      <w:tblPr>
        <w:tblStyle w:val="Table4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6"/>
        <w:tblGridChange w:id="0">
          <w:tblGrid>
            <w:gridCol w:w="101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 cumplimiento del artículo 13 REGLAMENTO (UE) 2016/679 DEL PARLAMENTO EUROPEO Y DEL CONSEJO de 27 de abril de 2016 relativo a la protección de las personas físicas en lo que respecta al tratamiento de datos personales y a la libre circulación de estos datos (en lo sucesivo RGPD), así como la Ley Orgánica 3/2018, de 5 de diciembre, de Protección de Datos Personales y garantía de los derechos digitales (en lo sucesivo LOPD – DD), le informamos que el: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Responsable del tratamiento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Razón social: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ASOCIACIÓN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 FRONTERA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G78890142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PLAZA TUBILLA 7-8, POSTERIOR, 28034 MD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94 926 11 72|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Correo electrónico: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sz w:val="16"/>
                <w:szCs w:val="16"/>
                <w:u w:val="none"/>
                <w:rtl w:val="0"/>
              </w:rPr>
              <w:t xml:space="preserve">INFO@ASOCIACIONLAFRONTERA.ORG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Finalidades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Mantenimiento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la relación mercantil y prestación del servicio contratado, así como el envío de información comercial vinculada con nuestros productos y servicios.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egitimación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mantenimiento de la relación mercantil, el tratamiento se basa en la ejecución de un contrato (artículo 6.1.b RGPD), y el envío de información comercial en el interés legítimo de nuestra sociedad (artículo 6.1. f RGPD y artículo 22.2. LSSICE).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Destinatarios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No se cederán datos a terceros, salvo obligación legal.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Derechos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uede acceder, rectificar y suprimir los datos,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como otros derechos, tal como se explica en la información adicional.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Información adicional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puede consultar la información adicional y detallada sobre protección de datos solicitando más información en nuestra oficina sita en la dirección indicada en el apartado “Responsable del tratamiento”.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Y FIRMA DEL ALUMNO/A: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851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62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8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